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65" w:rsidRPr="00B774BE" w:rsidRDefault="0010044E" w:rsidP="00B774BE">
      <w:pPr>
        <w:jc w:val="center"/>
        <w:rPr>
          <w:sz w:val="36"/>
          <w:szCs w:val="36"/>
        </w:rPr>
      </w:pPr>
      <w:r w:rsidRPr="00B774BE">
        <w:rPr>
          <w:sz w:val="36"/>
          <w:szCs w:val="36"/>
        </w:rPr>
        <w:t>Fall Basketball League Rules</w:t>
      </w:r>
    </w:p>
    <w:p w:rsidR="0010044E" w:rsidRDefault="0010044E"/>
    <w:p w:rsidR="0010044E" w:rsidRDefault="0010044E" w:rsidP="0010044E">
      <w:pPr>
        <w:pStyle w:val="ListParagraph"/>
        <w:numPr>
          <w:ilvl w:val="0"/>
          <w:numId w:val="1"/>
        </w:numPr>
      </w:pPr>
      <w:r>
        <w:t xml:space="preserve">Play will be two 24 minute </w:t>
      </w:r>
      <w:proofErr w:type="spellStart"/>
      <w:r>
        <w:t>halfs</w:t>
      </w:r>
      <w:proofErr w:type="spellEnd"/>
    </w:p>
    <w:p w:rsidR="0010044E" w:rsidRDefault="00B774BE" w:rsidP="0010044E">
      <w:pPr>
        <w:pStyle w:val="ListParagraph"/>
        <w:numPr>
          <w:ilvl w:val="0"/>
          <w:numId w:val="1"/>
        </w:numPr>
      </w:pPr>
      <w:r>
        <w:t>Each team will have two 30 second</w:t>
      </w:r>
      <w:r w:rsidR="0010044E">
        <w:t xml:space="preserve"> time outs per half</w:t>
      </w:r>
    </w:p>
    <w:p w:rsidR="0010044E" w:rsidRDefault="0010044E" w:rsidP="0010044E">
      <w:pPr>
        <w:pStyle w:val="ListParagraph"/>
        <w:numPr>
          <w:ilvl w:val="0"/>
          <w:numId w:val="1"/>
        </w:numPr>
      </w:pPr>
      <w:r>
        <w:t>Possession will be determined by flip of a coin prior to game.</w:t>
      </w:r>
    </w:p>
    <w:p w:rsidR="0010044E" w:rsidRDefault="00B774BE" w:rsidP="0010044E">
      <w:pPr>
        <w:pStyle w:val="ListParagraph"/>
        <w:numPr>
          <w:ilvl w:val="0"/>
          <w:numId w:val="1"/>
        </w:numPr>
      </w:pPr>
      <w:r>
        <w:t>There will be a 4 minute warm up prior to game</w:t>
      </w:r>
    </w:p>
    <w:p w:rsidR="00B774BE" w:rsidRDefault="00B774BE" w:rsidP="0010044E">
      <w:pPr>
        <w:pStyle w:val="ListParagraph"/>
        <w:numPr>
          <w:ilvl w:val="0"/>
          <w:numId w:val="1"/>
        </w:numPr>
      </w:pPr>
      <w:r>
        <w:t xml:space="preserve">There will be 2 minutes between </w:t>
      </w:r>
      <w:proofErr w:type="spellStart"/>
      <w:r>
        <w:t>halfs</w:t>
      </w:r>
      <w:proofErr w:type="spellEnd"/>
    </w:p>
    <w:p w:rsidR="00B774BE" w:rsidRDefault="00B774BE" w:rsidP="0010044E">
      <w:pPr>
        <w:pStyle w:val="ListParagraph"/>
        <w:numPr>
          <w:ilvl w:val="0"/>
          <w:numId w:val="1"/>
        </w:numPr>
      </w:pPr>
      <w:r>
        <w:t xml:space="preserve">Anyone ejected from a game will be automatically suspended for the season.  </w:t>
      </w:r>
    </w:p>
    <w:p w:rsidR="007B779F" w:rsidRDefault="00B774BE" w:rsidP="0010044E">
      <w:pPr>
        <w:pStyle w:val="ListParagraph"/>
        <w:numPr>
          <w:ilvl w:val="0"/>
          <w:numId w:val="1"/>
        </w:numPr>
      </w:pPr>
      <w:r>
        <w:t xml:space="preserve">Reinstatement will be awarded only if the majority of team captains agree to it.  If there is a tie among team captains the final ruling rests on the league administrator (hint: see rule 6).  </w:t>
      </w:r>
    </w:p>
    <w:p w:rsidR="00B774BE" w:rsidRPr="007B779F" w:rsidRDefault="007B779F" w:rsidP="0010044E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gramStart"/>
      <w:r w:rsidRPr="007B779F">
        <w:rPr>
          <w:b/>
          <w:color w:val="FF0000"/>
          <w:u w:val="single"/>
        </w:rPr>
        <w:t>NEW</w:t>
      </w:r>
      <w:r w:rsidR="00B774BE" w:rsidRPr="007B779F">
        <w:rPr>
          <w:b/>
          <w:u w:val="single"/>
        </w:rPr>
        <w:t xml:space="preserve">  </w:t>
      </w:r>
      <w:r>
        <w:rPr>
          <w:b/>
        </w:rPr>
        <w:t>An</w:t>
      </w:r>
      <w:proofErr w:type="gramEnd"/>
      <w:r>
        <w:rPr>
          <w:b/>
        </w:rPr>
        <w:t xml:space="preserve"> unsportsmanlike conduct  technical foul will be given to a player for excessive taunting of another player or referee.   The player will first be given a verbal warning by the referee.  If the taunting continues the referee will issue the foul.  </w:t>
      </w:r>
    </w:p>
    <w:p w:rsidR="007B779F" w:rsidRPr="007B779F" w:rsidRDefault="007B779F" w:rsidP="007B779F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If after the foul is called the player continues to verbally harass the referee he will be ejected from the game without suspension. </w:t>
      </w:r>
      <w:bookmarkStart w:id="0" w:name="_GoBack"/>
      <w:bookmarkEnd w:id="0"/>
    </w:p>
    <w:p w:rsidR="00B774BE" w:rsidRDefault="00B774BE" w:rsidP="00B774BE"/>
    <w:sectPr w:rsidR="00B774BE" w:rsidSect="00ED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75D8"/>
    <w:multiLevelType w:val="hybridMultilevel"/>
    <w:tmpl w:val="F484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44E"/>
    <w:rsid w:val="0010044E"/>
    <w:rsid w:val="00650788"/>
    <w:rsid w:val="007B779F"/>
    <w:rsid w:val="00B774BE"/>
    <w:rsid w:val="00EB4B65"/>
    <w:rsid w:val="00ED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Joshua</cp:lastModifiedBy>
  <cp:revision>2</cp:revision>
  <dcterms:created xsi:type="dcterms:W3CDTF">2017-09-18T15:31:00Z</dcterms:created>
  <dcterms:modified xsi:type="dcterms:W3CDTF">2017-09-18T15:31:00Z</dcterms:modified>
</cp:coreProperties>
</file>